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DFED" w14:textId="77777777" w:rsidR="00EF57F8" w:rsidRDefault="00426E3B">
      <w:pPr>
        <w:pStyle w:val="Standard"/>
      </w:pPr>
      <w:r>
        <w:rPr>
          <w:rFonts w:ascii="標楷體" w:eastAsia="標楷體" w:hAnsi="標楷體" w:cs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20189A" wp14:editId="185C7383">
                <wp:simplePos x="0" y="0"/>
                <wp:positionH relativeFrom="column">
                  <wp:posOffset>-543601</wp:posOffset>
                </wp:positionH>
                <wp:positionV relativeFrom="paragraph">
                  <wp:posOffset>104762</wp:posOffset>
                </wp:positionV>
                <wp:extent cx="1155701" cy="317497"/>
                <wp:effectExtent l="0" t="0" r="25399" b="25403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1" cy="317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A8DD7" w14:textId="77777777" w:rsidR="00EF57F8" w:rsidRDefault="00426E3B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-42.8pt;margin-top:8.25pt;width:91pt;height:2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" strokeweight=".18008mm">
                <v:textbox inset="2.62989mm,1.3599mm,2.62989mm,1.3599mm">
                  <w:txbxContent>
                    <w:p w:rsidR="00EF57F8" w:rsidRDefault="00426E3B">
                      <w:pPr>
                        <w:pStyle w:val="Standard"/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4FF47E3C" w14:textId="77777777" w:rsidR="00EF57F8" w:rsidRDefault="00EF57F8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tbl>
      <w:tblPr>
        <w:tblW w:w="979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582"/>
        <w:gridCol w:w="3247"/>
      </w:tblGrid>
      <w:tr w:rsidR="00EF57F8" w14:paraId="411D037C" w14:textId="77777777" w:rsidTr="001D369E">
        <w:trPr>
          <w:trHeight w:val="2114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964A" w14:textId="77777777" w:rsidR="00EF57F8" w:rsidRPr="001D369E" w:rsidRDefault="00426E3B">
            <w:pPr>
              <w:pStyle w:val="Standard"/>
              <w:spacing w:line="48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利害關係人申請</w:t>
            </w:r>
            <w:r w:rsidR="009A094E" w:rsidRPr="001D369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本中心</w:t>
            </w: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人員迴避申請書</w:t>
            </w:r>
          </w:p>
          <w:p w14:paraId="78E1948F" w14:textId="43905B20" w:rsidR="00D76E80" w:rsidRPr="001D369E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 w:rsidRPr="001D369E">
              <w:rPr>
                <w:rFonts w:ascii="標楷體" w:eastAsia="標楷體" w:hAnsi="標楷體" w:cs="標楷體" w:hint="eastAsia"/>
              </w:rPr>
              <w:t>案號：</w:t>
            </w:r>
            <w:r w:rsidR="00335296">
              <w:rPr>
                <w:rFonts w:ascii="標楷體" w:eastAsia="標楷體" w:hAnsi="標楷體" w:cs="標楷體" w:hint="eastAsia"/>
              </w:rPr>
              <w:t>1151000</w:t>
            </w:r>
            <w:r w:rsidR="00261449">
              <w:rPr>
                <w:rFonts w:ascii="標楷體" w:eastAsia="標楷體" w:hAnsi="標楷體" w:cs="標楷體" w:hint="eastAsia"/>
              </w:rPr>
              <w:t>191</w:t>
            </w:r>
            <w:r w:rsidR="00D76E80" w:rsidRPr="001D369E">
              <w:rPr>
                <w:rFonts w:ascii="標楷體" w:eastAsia="標楷體" w:hAnsi="標楷體" w:cs="標楷體" w:hint="eastAsia"/>
              </w:rPr>
              <w:t xml:space="preserve">                        </w:t>
            </w:r>
          </w:p>
          <w:p w14:paraId="010D1F93" w14:textId="6754B8D3" w:rsidR="00D76E80" w:rsidRPr="000F1F4A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 w:rsidRPr="001D369E">
              <w:rPr>
                <w:rFonts w:ascii="標楷體" w:eastAsia="標楷體" w:hAnsi="標楷體" w:cs="標楷體" w:hint="eastAsia"/>
              </w:rPr>
              <w:t>案名：</w:t>
            </w:r>
            <w:r w:rsidR="008F7C4E" w:rsidRPr="008F7C4E">
              <w:rPr>
                <w:rFonts w:ascii="標楷體" w:eastAsia="標楷體" w:hAnsi="標楷體" w:cs="標楷體" w:hint="eastAsia"/>
              </w:rPr>
              <w:t>「</w:t>
            </w:r>
            <w:r w:rsidR="00261449" w:rsidRPr="00261449">
              <w:rPr>
                <w:rFonts w:ascii="標楷體" w:eastAsia="標楷體" w:hAnsi="標楷體" w:cs="標楷體" w:hint="eastAsia"/>
              </w:rPr>
              <w:t>臺北市輔導生技產業計畫委託服務案(後續擴充)-2026亞洲生技大會-臺北生技館</w:t>
            </w:r>
            <w:r w:rsidR="008F7C4E" w:rsidRPr="008F7C4E">
              <w:rPr>
                <w:rFonts w:ascii="標楷體" w:eastAsia="標楷體" w:hAnsi="標楷體" w:cs="標楷體" w:hint="eastAsia"/>
              </w:rPr>
              <w:t>」委外案</w:t>
            </w:r>
          </w:p>
          <w:p w14:paraId="6F80F3FC" w14:textId="77777777" w:rsidR="00EF57F8" w:rsidRPr="001D369E" w:rsidRDefault="00426E3B" w:rsidP="009A094E">
            <w:pPr>
              <w:pStyle w:val="Standard"/>
              <w:ind w:right="960"/>
              <w:jc w:val="right"/>
            </w:pPr>
            <w:r w:rsidRPr="001D369E">
              <w:rPr>
                <w:rFonts w:ascii="標楷體" w:eastAsia="標楷體" w:hAnsi="標楷體" w:cs="標楷體"/>
              </w:rPr>
              <w:t xml:space="preserve">申請日期：               </w:t>
            </w:r>
          </w:p>
        </w:tc>
      </w:tr>
      <w:tr w:rsidR="00EF57F8" w14:paraId="612E6166" w14:textId="77777777" w:rsidTr="001D369E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718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4A50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法人或團體名稱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C0D8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F9E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事業統一</w:t>
            </w:r>
          </w:p>
          <w:p w14:paraId="15A61DA8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859B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63D211B" w14:textId="77777777" w:rsidTr="001D369E">
        <w:trPr>
          <w:trHeight w:val="5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7AF1" w14:textId="77777777" w:rsidR="00EF57F8" w:rsidRDefault="00EF57F8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572E" w14:textId="77777777" w:rsidR="00EF57F8" w:rsidRDefault="00426E3B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管理人或代表人姓名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3B3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1C4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出生日期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6FF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08AF6E8" w14:textId="77777777" w:rsidTr="001D369E">
        <w:trPr>
          <w:trHeight w:val="51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D74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DFA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2FD4" w14:textId="77777777" w:rsidR="00EF57F8" w:rsidRDefault="00EF57F8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BA0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身分證明文件字號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4222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583F1F" w14:textId="77777777" w:rsidTr="001D369E">
        <w:trPr>
          <w:trHeight w:val="13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F2FB" w14:textId="77777777" w:rsidR="00EF57F8" w:rsidRDefault="00EF57F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52B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ED8D" w14:textId="77777777" w:rsidR="00EF57F8" w:rsidRDefault="00EF57F8" w:rsidP="0000712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277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聯絡地址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F9FD" w14:textId="77777777" w:rsidR="00EF57F8" w:rsidRDefault="00EF57F8" w:rsidP="00FD2E13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0CB49FB8" w14:textId="77777777" w:rsidTr="001D369E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4FF8" w14:textId="77777777" w:rsidR="00EF57F8" w:rsidRDefault="00426E3B" w:rsidP="009A094E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被申請迴避人員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B06A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ABC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A50A" w14:textId="77777777" w:rsidR="00EF57F8" w:rsidRDefault="00EF57F8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44A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5A012BB3" w14:textId="77777777" w:rsidTr="001D369E">
        <w:trPr>
          <w:trHeight w:val="7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176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受理申請之機關團體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C825" w14:textId="77777777" w:rsidR="00EF57F8" w:rsidRDefault="009A094E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財團法人中國生產力中心</w:t>
            </w:r>
          </w:p>
        </w:tc>
      </w:tr>
      <w:tr w:rsidR="00EF57F8" w14:paraId="77F1F067" w14:textId="77777777" w:rsidTr="001D369E">
        <w:trPr>
          <w:trHeight w:val="22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605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應迴避事項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120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9E2CF3" w14:textId="77777777" w:rsidTr="001D369E">
        <w:trPr>
          <w:trHeight w:val="23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8E3D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應迴避理由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8684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794EB447" w14:textId="77777777" w:rsidTr="001D369E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4C8E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利害關係之所在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BB1A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6BF6099" w14:textId="77777777" w:rsidR="00EF57F8" w:rsidRDefault="00426E3B">
      <w:pPr>
        <w:pStyle w:val="Standard"/>
        <w:spacing w:line="500" w:lineRule="exact"/>
        <w:ind w:left="-566"/>
      </w:pPr>
      <w:r>
        <w:rPr>
          <w:rFonts w:ascii="標楷體" w:eastAsia="標楷體" w:hAnsi="標楷體" w:cs="標楷體"/>
          <w:b/>
          <w:sz w:val="28"/>
          <w:szCs w:val="28"/>
        </w:rPr>
        <w:t>申請人簽名或蓋章：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             </w:t>
      </w:r>
    </w:p>
    <w:p w14:paraId="46E97AFD" w14:textId="77777777" w:rsidR="00EF57F8" w:rsidRDefault="00426E3B">
      <w:pPr>
        <w:pStyle w:val="Standard"/>
        <w:ind w:left="480" w:right="-475" w:hanging="480"/>
        <w:jc w:val="right"/>
      </w:pPr>
      <w:r>
        <w:rPr>
          <w:rFonts w:ascii="標楷體" w:eastAsia="標楷體" w:hAnsi="標楷體" w:cs="標楷體"/>
          <w:sz w:val="16"/>
          <w:szCs w:val="16"/>
        </w:rPr>
        <w:t xml:space="preserve">   （107.12.13版）</w:t>
      </w:r>
    </w:p>
    <w:sectPr w:rsidR="00EF57F8">
      <w:pgSz w:w="11906" w:h="16838"/>
      <w:pgMar w:top="851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0C6EB" w14:textId="77777777" w:rsidR="00BA006E" w:rsidRDefault="00BA006E">
      <w:r>
        <w:separator/>
      </w:r>
    </w:p>
  </w:endnote>
  <w:endnote w:type="continuationSeparator" w:id="0">
    <w:p w14:paraId="68DFB071" w14:textId="77777777" w:rsidR="00BA006E" w:rsidRDefault="00BA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352EC" w14:textId="77777777" w:rsidR="00BA006E" w:rsidRDefault="00BA006E">
      <w:r>
        <w:rPr>
          <w:color w:val="000000"/>
        </w:rPr>
        <w:separator/>
      </w:r>
    </w:p>
  </w:footnote>
  <w:footnote w:type="continuationSeparator" w:id="0">
    <w:p w14:paraId="66CE0362" w14:textId="77777777" w:rsidR="00BA006E" w:rsidRDefault="00BA0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F8"/>
    <w:rsid w:val="0000190C"/>
    <w:rsid w:val="00007127"/>
    <w:rsid w:val="000D3C7D"/>
    <w:rsid w:val="000D57F6"/>
    <w:rsid w:val="000F1F4A"/>
    <w:rsid w:val="000F347F"/>
    <w:rsid w:val="00121D81"/>
    <w:rsid w:val="001D369E"/>
    <w:rsid w:val="001F743C"/>
    <w:rsid w:val="00261449"/>
    <w:rsid w:val="00264471"/>
    <w:rsid w:val="00272B28"/>
    <w:rsid w:val="002E179A"/>
    <w:rsid w:val="00300989"/>
    <w:rsid w:val="003161B3"/>
    <w:rsid w:val="0032236F"/>
    <w:rsid w:val="00335296"/>
    <w:rsid w:val="003F20B9"/>
    <w:rsid w:val="003F43C2"/>
    <w:rsid w:val="00426E3B"/>
    <w:rsid w:val="004D0DBB"/>
    <w:rsid w:val="004D3A2E"/>
    <w:rsid w:val="00525092"/>
    <w:rsid w:val="005B20DC"/>
    <w:rsid w:val="005F0DCD"/>
    <w:rsid w:val="005F1400"/>
    <w:rsid w:val="00604D09"/>
    <w:rsid w:val="00620879"/>
    <w:rsid w:val="006707C8"/>
    <w:rsid w:val="00672375"/>
    <w:rsid w:val="006943F9"/>
    <w:rsid w:val="006D0BF0"/>
    <w:rsid w:val="006E4DDD"/>
    <w:rsid w:val="00796E89"/>
    <w:rsid w:val="007B4C48"/>
    <w:rsid w:val="00846FD3"/>
    <w:rsid w:val="00895680"/>
    <w:rsid w:val="008A5052"/>
    <w:rsid w:val="008F7C4E"/>
    <w:rsid w:val="009257A0"/>
    <w:rsid w:val="00960927"/>
    <w:rsid w:val="009A0511"/>
    <w:rsid w:val="009A094E"/>
    <w:rsid w:val="009A3FFD"/>
    <w:rsid w:val="009B60A1"/>
    <w:rsid w:val="009F3233"/>
    <w:rsid w:val="00A24DCA"/>
    <w:rsid w:val="00A51FC3"/>
    <w:rsid w:val="00AA36AF"/>
    <w:rsid w:val="00B0050D"/>
    <w:rsid w:val="00B00F41"/>
    <w:rsid w:val="00B43FDC"/>
    <w:rsid w:val="00B5286D"/>
    <w:rsid w:val="00BA006E"/>
    <w:rsid w:val="00BA50E1"/>
    <w:rsid w:val="00C115FE"/>
    <w:rsid w:val="00C264EF"/>
    <w:rsid w:val="00C32892"/>
    <w:rsid w:val="00C4360B"/>
    <w:rsid w:val="00CA0FBB"/>
    <w:rsid w:val="00CB5C12"/>
    <w:rsid w:val="00CD7230"/>
    <w:rsid w:val="00D2227D"/>
    <w:rsid w:val="00D2343C"/>
    <w:rsid w:val="00D5626B"/>
    <w:rsid w:val="00D56752"/>
    <w:rsid w:val="00D6528A"/>
    <w:rsid w:val="00D6541A"/>
    <w:rsid w:val="00D76E80"/>
    <w:rsid w:val="00DA2A75"/>
    <w:rsid w:val="00DB14D6"/>
    <w:rsid w:val="00EF57F8"/>
    <w:rsid w:val="00F46F36"/>
    <w:rsid w:val="00F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7F2FC"/>
  <w15:docId w15:val="{5DDA63C5-765B-46DB-A390-6DA0558C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left="-180"/>
      <w:jc w:val="center"/>
    </w:pPr>
    <w:rPr>
      <w:rFonts w:eastAsia="標楷體"/>
      <w:sz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本文縮排 字元"/>
    <w:rPr>
      <w:rFonts w:eastAsia="標楷體"/>
      <w:kern w:val="3"/>
      <w:szCs w:val="24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45</Words>
  <Characters>261</Characters>
  <Application>Microsoft Office Word</Application>
  <DocSecurity>0</DocSecurity>
  <Lines>2</Lines>
  <Paragraphs>1</Paragraphs>
  <ScaleCrop>false</ScaleCrop>
  <Company>CPC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公職人員利益衝突迴避案件自行迴避報告書</dc:title>
  <dc:creator>chcg</dc:creator>
  <cp:lastModifiedBy>02030林秋妏</cp:lastModifiedBy>
  <cp:revision>28</cp:revision>
  <cp:lastPrinted>2019-04-17T03:36:00Z</cp:lastPrinted>
  <dcterms:created xsi:type="dcterms:W3CDTF">2019-04-17T03:36:00Z</dcterms:created>
  <dcterms:modified xsi:type="dcterms:W3CDTF">2026-06-16T05:36:00Z</dcterms:modified>
</cp:coreProperties>
</file>