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8D8F" w14:textId="1F3A1A04" w:rsidR="00C50D9E" w:rsidRDefault="00A24639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8FDCF" wp14:editId="2932DC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457200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A0B5" w14:textId="77777777" w:rsidR="00C50D9E" w:rsidRDefault="00C50D9E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投標專用公文封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FD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" filled="f" stroked="f">
                <v:textbox>
                  <w:txbxContent>
                    <w:p w14:paraId="130FA0B5" w14:textId="77777777" w:rsidR="00C50D9E" w:rsidRDefault="00C50D9E">
                      <w:pPr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投標專用公文封</w:t>
                      </w:r>
                    </w:p>
                  </w:txbxContent>
                </v:textbox>
              </v:shape>
            </w:pict>
          </mc:Fallback>
        </mc:AlternateContent>
      </w:r>
    </w:p>
    <w:p w14:paraId="3CE193E5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34F3963A" w14:textId="0C265ECD" w:rsidR="00C50D9E" w:rsidRDefault="00A24639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DC9D7" wp14:editId="24AFED1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72200" cy="9144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8451D" w14:textId="77777777" w:rsidR="00C50D9E" w:rsidRDefault="00C50D9E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22101</w:t>
                            </w:r>
                          </w:p>
                          <w:p w14:paraId="60C03DE7" w14:textId="77777777" w:rsidR="00C50D9E" w:rsidRDefault="00341CBD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新北</w:t>
                            </w:r>
                            <w:r w:rsidR="00C50D9E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汐止區</w:t>
                            </w:r>
                            <w:r w:rsidR="00C50D9E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新台五路1段79號2樓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C9D7" id="Text Box 4" o:spid="_x0000_s1027" type="#_x0000_t202" style="position:absolute;left:0;text-align:left;margin-left:27pt;margin-top:0;width:48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" filled="f" stroked="f">
                <v:textbox>
                  <w:txbxContent>
                    <w:p w14:paraId="4338451D" w14:textId="77777777" w:rsidR="00C50D9E" w:rsidRDefault="00C50D9E">
                      <w:pPr>
                        <w:rPr>
                          <w:rFonts w:ascii="標楷體" w:eastAsia="標楷體" w:hAnsi="標楷體" w:hint="eastAsia"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22101</w:t>
                      </w:r>
                    </w:p>
                    <w:p w14:paraId="60C03DE7" w14:textId="77777777" w:rsidR="00C50D9E" w:rsidRDefault="00341CBD">
                      <w:pPr>
                        <w:rPr>
                          <w:rFonts w:ascii="標楷體" w:eastAsia="標楷體" w:hAnsi="標楷體" w:hint="eastAsia"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新北</w:t>
                      </w:r>
                      <w:r w:rsidR="00C50D9E">
                        <w:rPr>
                          <w:rFonts w:ascii="標楷體" w:eastAsia="標楷體" w:hAnsi="標楷體" w:hint="eastAsia"/>
                          <w:sz w:val="48"/>
                        </w:rPr>
                        <w:t>市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</w:rPr>
                        <w:t>汐止區</w:t>
                      </w:r>
                      <w:r w:rsidR="00C50D9E">
                        <w:rPr>
                          <w:rFonts w:ascii="標楷體" w:eastAsia="標楷體" w:hAnsi="標楷體" w:hint="eastAsia"/>
                          <w:sz w:val="48"/>
                        </w:rPr>
                        <w:t>新台五路1段79號2樓</w:t>
                      </w:r>
                    </w:p>
                  </w:txbxContent>
                </v:textbox>
              </v:shape>
            </w:pict>
          </mc:Fallback>
        </mc:AlternateContent>
      </w:r>
    </w:p>
    <w:p w14:paraId="7FD70755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77414707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1E4EE130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5321BBD6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502FF2EF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5A878DC5" w14:textId="77777777" w:rsidR="00C50D9E" w:rsidRDefault="00C50D9E">
      <w:pPr>
        <w:ind w:leftChars="1100" w:left="2640"/>
        <w:rPr>
          <w:rFonts w:ascii="標楷體" w:eastAsia="標楷體" w:hAnsi="標楷體"/>
        </w:rPr>
      </w:pPr>
    </w:p>
    <w:p w14:paraId="1D569B54" w14:textId="7EA2D277" w:rsidR="00C50D9E" w:rsidRDefault="00C50D9E">
      <w:pPr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96"/>
        </w:rPr>
        <w:t xml:space="preserve">　</w:t>
      </w:r>
      <w:r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  <w:r>
        <w:rPr>
          <w:rFonts w:ascii="標楷體" w:eastAsia="標楷體" w:hAnsi="標楷體" w:hint="eastAsia"/>
          <w:sz w:val="56"/>
          <w:bdr w:val="single" w:sz="4" w:space="0" w:color="auto"/>
        </w:rPr>
        <w:t>財團法人中國生產力中心</w:t>
      </w:r>
      <w:r w:rsidR="00B15C25">
        <w:rPr>
          <w:rFonts w:ascii="標楷體" w:eastAsia="標楷體" w:hAnsi="標楷體" w:hint="eastAsia"/>
          <w:sz w:val="5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56"/>
          <w:bdr w:val="single" w:sz="4" w:space="0" w:color="auto"/>
        </w:rPr>
        <w:t xml:space="preserve">行政室採購組收　</w:t>
      </w:r>
    </w:p>
    <w:p w14:paraId="1E91BA69" w14:textId="77777777" w:rsidR="00F16B4A" w:rsidRDefault="00F16B4A" w:rsidP="00F16B4A">
      <w:pPr>
        <w:pStyle w:val="a3"/>
        <w:tabs>
          <w:tab w:val="left" w:pos="480"/>
        </w:tabs>
        <w:adjustRightInd/>
        <w:spacing w:before="0" w:line="600" w:lineRule="exact"/>
        <w:jc w:val="left"/>
        <w:rPr>
          <w:rFonts w:ascii="標楷體" w:eastAsia="標楷體" w:hAnsi="標楷體" w:hint="default"/>
          <w:spacing w:val="0"/>
          <w:kern w:val="2"/>
          <w:sz w:val="24"/>
          <w:szCs w:val="24"/>
        </w:rPr>
      </w:pPr>
    </w:p>
    <w:p w14:paraId="57A92044" w14:textId="0BC71158" w:rsidR="00C50D9E" w:rsidRPr="00F16B4A" w:rsidRDefault="00C50D9E" w:rsidP="00F16B4A">
      <w:pPr>
        <w:pStyle w:val="a3"/>
        <w:adjustRightInd/>
        <w:spacing w:before="0" w:line="600" w:lineRule="exact"/>
        <w:ind w:leftChars="1063" w:left="2551"/>
        <w:jc w:val="left"/>
        <w:rPr>
          <w:rFonts w:ascii="Times New Roman" w:eastAsia="標楷體" w:hint="default"/>
          <w:b/>
          <w:bCs/>
          <w:sz w:val="32"/>
          <w:szCs w:val="32"/>
        </w:rPr>
      </w:pPr>
      <w:r w:rsidRPr="00F16B4A">
        <w:rPr>
          <w:rFonts w:ascii="標楷體" w:eastAsia="標楷體" w:hAnsi="標楷體"/>
          <w:sz w:val="32"/>
          <w:szCs w:val="32"/>
        </w:rPr>
        <w:t>標案名稱：</w:t>
      </w:r>
      <w:r w:rsidR="001B49EE" w:rsidRPr="001B49EE"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  <w:t>「班務系統暨線上商城架構規劃及開發」委外案</w:t>
      </w:r>
    </w:p>
    <w:p w14:paraId="0E47AD8B" w14:textId="77777777" w:rsidR="00C50D9E" w:rsidRDefault="00C50D9E" w:rsidP="00341CBD">
      <w:pPr>
        <w:spacing w:line="60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14:paraId="6ED962FE" w14:textId="77777777" w:rsidR="00C50D9E" w:rsidRDefault="00C50D9E" w:rsidP="00341CBD">
      <w:pPr>
        <w:spacing w:line="6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</w:t>
      </w:r>
      <w:r w:rsidR="00341CBD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址：</w:t>
      </w:r>
    </w:p>
    <w:p w14:paraId="24B79EA4" w14:textId="77777777" w:rsidR="00341CBD" w:rsidRDefault="00341CBD" w:rsidP="00341CBD">
      <w:pPr>
        <w:spacing w:line="60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14:paraId="334DB080" w14:textId="77777777" w:rsidR="00C50D9E" w:rsidRDefault="00C50D9E" w:rsidP="00341CBD">
      <w:pPr>
        <w:spacing w:line="6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電　 </w:t>
      </w:r>
      <w:r w:rsidR="00341CBD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話：</w:t>
      </w:r>
    </w:p>
    <w:sectPr w:rsidR="00C50D9E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EB83" w14:textId="77777777" w:rsidR="00992826" w:rsidRDefault="00992826" w:rsidP="00F16B4A">
      <w:r>
        <w:separator/>
      </w:r>
    </w:p>
  </w:endnote>
  <w:endnote w:type="continuationSeparator" w:id="0">
    <w:p w14:paraId="1DD8BAC7" w14:textId="77777777" w:rsidR="00992826" w:rsidRDefault="00992826" w:rsidP="00F1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圓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EE68" w14:textId="77777777" w:rsidR="00992826" w:rsidRDefault="00992826" w:rsidP="00F16B4A">
      <w:r>
        <w:separator/>
      </w:r>
    </w:p>
  </w:footnote>
  <w:footnote w:type="continuationSeparator" w:id="0">
    <w:p w14:paraId="20822243" w14:textId="77777777" w:rsidR="00992826" w:rsidRDefault="00992826" w:rsidP="00F1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18"/>
    <w:rsid w:val="000249DD"/>
    <w:rsid w:val="000A2538"/>
    <w:rsid w:val="00176E77"/>
    <w:rsid w:val="001B49EE"/>
    <w:rsid w:val="00253AA1"/>
    <w:rsid w:val="002E7B4A"/>
    <w:rsid w:val="00332CBC"/>
    <w:rsid w:val="00341CBD"/>
    <w:rsid w:val="00450701"/>
    <w:rsid w:val="004659C2"/>
    <w:rsid w:val="00486CC7"/>
    <w:rsid w:val="00547A5F"/>
    <w:rsid w:val="005B6E08"/>
    <w:rsid w:val="005C6182"/>
    <w:rsid w:val="00611A5E"/>
    <w:rsid w:val="006A60BC"/>
    <w:rsid w:val="006D5176"/>
    <w:rsid w:val="00706792"/>
    <w:rsid w:val="0073029E"/>
    <w:rsid w:val="0073092D"/>
    <w:rsid w:val="00803758"/>
    <w:rsid w:val="008C6377"/>
    <w:rsid w:val="00913419"/>
    <w:rsid w:val="00932287"/>
    <w:rsid w:val="00934467"/>
    <w:rsid w:val="00992826"/>
    <w:rsid w:val="00A24639"/>
    <w:rsid w:val="00A405D0"/>
    <w:rsid w:val="00AA4F7A"/>
    <w:rsid w:val="00AB6818"/>
    <w:rsid w:val="00AE35CE"/>
    <w:rsid w:val="00B15C25"/>
    <w:rsid w:val="00B25F2B"/>
    <w:rsid w:val="00C50D9E"/>
    <w:rsid w:val="00D57062"/>
    <w:rsid w:val="00D63A97"/>
    <w:rsid w:val="00D76099"/>
    <w:rsid w:val="00D83CCE"/>
    <w:rsid w:val="00EB4CAA"/>
    <w:rsid w:val="00ED1D6A"/>
    <w:rsid w:val="00EE6AC3"/>
    <w:rsid w:val="00F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98636"/>
  <w15:chartTrackingRefBased/>
  <w15:docId w15:val="{4EDA9518-475A-4203-ABA6-60700091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小企業"/>
    <w:basedOn w:val="a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</w:pPr>
    <w:rPr>
      <w:rFonts w:ascii="文新字海-粗圓" w:eastAsia="文新字海-粗圓" w:hint="eastAsia"/>
      <w:spacing w:val="60"/>
      <w:kern w:val="0"/>
      <w:sz w:val="56"/>
      <w:szCs w:val="20"/>
    </w:rPr>
  </w:style>
  <w:style w:type="paragraph" w:styleId="a4">
    <w:name w:val="header"/>
    <w:basedOn w:val="a"/>
    <w:link w:val="a5"/>
    <w:rsid w:val="00F16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6B4A"/>
    <w:rPr>
      <w:kern w:val="2"/>
    </w:rPr>
  </w:style>
  <w:style w:type="paragraph" w:styleId="a6">
    <w:name w:val="footer"/>
    <w:basedOn w:val="a"/>
    <w:link w:val="a7"/>
    <w:rsid w:val="00F16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16B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3BB004ADA61A44EA70ACD7B8F533C7A" ma:contentTypeVersion="4" ma:contentTypeDescription="建立新的文件。" ma:contentTypeScope="" ma:versionID="f7fd5733cbae3b51d00ae16176c21b2a">
  <xsd:schema xmlns:xsd="http://www.w3.org/2001/XMLSchema" xmlns:xs="http://www.w3.org/2001/XMLSchema" xmlns:p="http://schemas.microsoft.com/office/2006/metadata/properties" xmlns:ns2="535983ca-36f3-420d-a66e-8ee4e0d82dd6" targetNamespace="http://schemas.microsoft.com/office/2006/metadata/properties" ma:root="true" ma:fieldsID="fb86eafe3fc84241bda98461fed9d12f" ns2:_="">
    <xsd:import namespace="535983ca-36f3-420d-a66e-8ee4e0d82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83ca-36f3-420d-a66e-8ee4e0d82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FEC46-B9CB-4ED7-84F0-0051C9244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7994-B0F3-4CA4-8585-E42045129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F050D-48F3-441B-921E-0764340A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83ca-36f3-420d-a66e-8ee4e0d82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CPC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subject/>
  <dc:creator>CPC</dc:creator>
  <cp:keywords/>
  <cp:lastModifiedBy>02244高嘉隆</cp:lastModifiedBy>
  <cp:revision>5</cp:revision>
  <cp:lastPrinted>2006-07-07T07:36:00Z</cp:lastPrinted>
  <dcterms:created xsi:type="dcterms:W3CDTF">2025-06-30T03:17:00Z</dcterms:created>
  <dcterms:modified xsi:type="dcterms:W3CDTF">2025-09-12T11:29:00Z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0x01010013BB004ADA61A44EA70ACD7B8F533C7A</vt:lpwstr>
  </property>
</Properties>
</file>